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97" w:rsidRDefault="00B15C97" w:rsidP="00B15C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="00BA0CAB">
        <w:rPr>
          <w:rFonts w:ascii="Times New Roman" w:hAnsi="Times New Roman" w:cs="Times New Roman"/>
          <w:sz w:val="28"/>
          <w:szCs w:val="28"/>
        </w:rPr>
        <w:t>2</w:t>
      </w:r>
    </w:p>
    <w:p w:rsidR="00B15C97" w:rsidRPr="00B15C97" w:rsidRDefault="00E33ACD" w:rsidP="00B15C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97">
        <w:rPr>
          <w:rFonts w:ascii="Times New Roman" w:hAnsi="Times New Roman" w:cs="Times New Roman"/>
          <w:b/>
          <w:sz w:val="28"/>
          <w:szCs w:val="28"/>
        </w:rPr>
        <w:t>Распределение выпускников</w:t>
      </w:r>
    </w:p>
    <w:p w:rsidR="00B15C97" w:rsidRPr="00B15C97" w:rsidRDefault="00E33ACD" w:rsidP="00B15C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97">
        <w:rPr>
          <w:rFonts w:ascii="Times New Roman" w:hAnsi="Times New Roman" w:cs="Times New Roman"/>
          <w:b/>
          <w:sz w:val="28"/>
          <w:szCs w:val="28"/>
        </w:rPr>
        <w:t>дневных общеобразовательных организаций, освоивших образовательные программы</w:t>
      </w:r>
    </w:p>
    <w:p w:rsidR="00E33ACD" w:rsidRPr="00B15C97" w:rsidRDefault="00E33ACD" w:rsidP="00B15C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CAB"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B15C97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 в 201</w:t>
      </w:r>
      <w:r w:rsidR="004E564A">
        <w:rPr>
          <w:rFonts w:ascii="Times New Roman" w:hAnsi="Times New Roman" w:cs="Times New Roman"/>
          <w:b/>
          <w:sz w:val="28"/>
          <w:szCs w:val="28"/>
        </w:rPr>
        <w:t>5</w:t>
      </w:r>
      <w:r w:rsidRPr="00B15C97">
        <w:rPr>
          <w:rFonts w:ascii="Times New Roman" w:hAnsi="Times New Roman" w:cs="Times New Roman"/>
          <w:b/>
          <w:sz w:val="28"/>
          <w:szCs w:val="28"/>
        </w:rPr>
        <w:t>/201</w:t>
      </w:r>
      <w:r w:rsidR="004E564A">
        <w:rPr>
          <w:rFonts w:ascii="Times New Roman" w:hAnsi="Times New Roman" w:cs="Times New Roman"/>
          <w:b/>
          <w:sz w:val="28"/>
          <w:szCs w:val="28"/>
        </w:rPr>
        <w:t>6</w:t>
      </w:r>
      <w:r w:rsidRPr="00B15C97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B15C97" w:rsidRPr="00B15C97" w:rsidRDefault="00E27590" w:rsidP="00B15C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Школа № 137  городского округа город Уфа РБ</w:t>
      </w:r>
    </w:p>
    <w:tbl>
      <w:tblPr>
        <w:tblStyle w:val="a3"/>
        <w:tblW w:w="16976" w:type="dxa"/>
        <w:tblLayout w:type="fixed"/>
        <w:tblLook w:val="04A0" w:firstRow="1" w:lastRow="0" w:firstColumn="1" w:lastColumn="0" w:noHBand="0" w:noVBand="1"/>
      </w:tblPr>
      <w:tblGrid>
        <w:gridCol w:w="1917"/>
        <w:gridCol w:w="601"/>
        <w:gridCol w:w="992"/>
        <w:gridCol w:w="914"/>
        <w:gridCol w:w="1213"/>
        <w:gridCol w:w="1134"/>
        <w:gridCol w:w="633"/>
        <w:gridCol w:w="1270"/>
        <w:gridCol w:w="1267"/>
        <w:gridCol w:w="940"/>
        <w:gridCol w:w="1560"/>
        <w:gridCol w:w="992"/>
        <w:gridCol w:w="709"/>
        <w:gridCol w:w="992"/>
        <w:gridCol w:w="850"/>
        <w:gridCol w:w="992"/>
      </w:tblGrid>
      <w:tr w:rsidR="00B330E8" w:rsidRPr="00C012D2" w:rsidTr="00E27590">
        <w:trPr>
          <w:gridAfter w:val="1"/>
          <w:wAfter w:w="992" w:type="dxa"/>
          <w:cantSplit/>
          <w:trHeight w:val="1066"/>
        </w:trPr>
        <w:tc>
          <w:tcPr>
            <w:tcW w:w="1917" w:type="dxa"/>
            <w:vMerge w:val="restart"/>
          </w:tcPr>
          <w:p w:rsidR="006C002E" w:rsidRPr="00C012D2" w:rsidRDefault="006C002E" w:rsidP="00E6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C002E" w:rsidRPr="00C012D2" w:rsidRDefault="006C002E" w:rsidP="00E6185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муниципальный район / городской округ </w:t>
            </w:r>
          </w:p>
        </w:tc>
        <w:tc>
          <w:tcPr>
            <w:tcW w:w="601" w:type="dxa"/>
            <w:vMerge w:val="restart"/>
            <w:textDirection w:val="btLr"/>
          </w:tcPr>
          <w:p w:rsid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выпускников </w:t>
            </w:r>
          </w:p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 классов/чел/</w:t>
            </w:r>
          </w:p>
        </w:tc>
        <w:tc>
          <w:tcPr>
            <w:tcW w:w="4886" w:type="dxa"/>
            <w:gridSpan w:val="5"/>
          </w:tcPr>
          <w:p w:rsidR="006C002E" w:rsidRPr="00C012D2" w:rsidRDefault="006C002E" w:rsidP="00E6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Из них продолжают обучение в образовательных организациях </w:t>
            </w:r>
            <w:r w:rsidR="00C012D2" w:rsidRPr="00C012D2">
              <w:rPr>
                <w:rFonts w:ascii="Times New Roman" w:hAnsi="Times New Roman" w:cs="Times New Roman"/>
                <w:sz w:val="24"/>
                <w:szCs w:val="24"/>
              </w:rPr>
              <w:t>(общеобразовательная организация, профессиональная образовательная организация)</w:t>
            </w:r>
          </w:p>
        </w:tc>
        <w:tc>
          <w:tcPr>
            <w:tcW w:w="3477" w:type="dxa"/>
            <w:gridSpan w:val="3"/>
          </w:tcPr>
          <w:p w:rsidR="006C002E" w:rsidRPr="00C012D2" w:rsidRDefault="006C002E" w:rsidP="00E6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Выпускники, выбывшие из образовательных организаций без продолжения образования</w:t>
            </w:r>
          </w:p>
        </w:tc>
        <w:tc>
          <w:tcPr>
            <w:tcW w:w="5103" w:type="dxa"/>
            <w:gridSpan w:val="5"/>
          </w:tcPr>
          <w:p w:rsidR="006C002E" w:rsidRPr="00C012D2" w:rsidRDefault="006C002E" w:rsidP="00E6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Pr="00C01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 классов 2014/2015 учебного года, не получившие аттестаты об основном общем образовании</w:t>
            </w:r>
          </w:p>
        </w:tc>
      </w:tr>
      <w:tr w:rsidR="00B330E8" w:rsidRPr="00C012D2" w:rsidTr="00E27590">
        <w:trPr>
          <w:gridAfter w:val="1"/>
          <w:wAfter w:w="992" w:type="dxa"/>
          <w:cantSplit/>
          <w:trHeight w:val="699"/>
        </w:trPr>
        <w:tc>
          <w:tcPr>
            <w:tcW w:w="1917" w:type="dxa"/>
            <w:vMerge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Merge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01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 классах общеобразовательных организаций</w:t>
            </w:r>
          </w:p>
        </w:tc>
        <w:tc>
          <w:tcPr>
            <w:tcW w:w="914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В открытых (сменных) или вечерних ОО</w:t>
            </w:r>
          </w:p>
        </w:tc>
        <w:tc>
          <w:tcPr>
            <w:tcW w:w="2980" w:type="dxa"/>
            <w:gridSpan w:val="3"/>
          </w:tcPr>
          <w:p w:rsidR="006C002E" w:rsidRPr="00C012D2" w:rsidRDefault="006C002E" w:rsidP="00C0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в </w:t>
            </w:r>
            <w:r w:rsidR="00C012D2" w:rsidRPr="00C012D2">
              <w:rPr>
                <w:rFonts w:ascii="Times New Roman" w:hAnsi="Times New Roman" w:cs="Times New Roman"/>
                <w:sz w:val="24"/>
                <w:szCs w:val="24"/>
              </w:rPr>
              <w:t>профессиональные образовательные организации</w:t>
            </w:r>
          </w:p>
        </w:tc>
        <w:tc>
          <w:tcPr>
            <w:tcW w:w="1270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Поступили на работу</w:t>
            </w:r>
          </w:p>
        </w:tc>
        <w:tc>
          <w:tcPr>
            <w:tcW w:w="1267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Не трудоустроены, не обучаются</w:t>
            </w:r>
          </w:p>
        </w:tc>
        <w:tc>
          <w:tcPr>
            <w:tcW w:w="940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Друго</w:t>
            </w:r>
            <w:proofErr w:type="gramStart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указать)</w:t>
            </w:r>
          </w:p>
        </w:tc>
        <w:tc>
          <w:tcPr>
            <w:tcW w:w="1560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Оставлены на повторное обучение в </w:t>
            </w:r>
            <w:r w:rsidRPr="00C01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 классе (</w:t>
            </w:r>
            <w:proofErr w:type="spellStart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 ОО и </w:t>
            </w:r>
            <w:proofErr w:type="spellStart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веч</w:t>
            </w:r>
            <w:proofErr w:type="spellEnd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ОО) </w:t>
            </w:r>
            <w:proofErr w:type="gramEnd"/>
          </w:p>
        </w:tc>
        <w:tc>
          <w:tcPr>
            <w:tcW w:w="992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Обучение на профессиональных курсах</w:t>
            </w:r>
          </w:p>
        </w:tc>
        <w:tc>
          <w:tcPr>
            <w:tcW w:w="709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Поступили на работу</w:t>
            </w:r>
          </w:p>
        </w:tc>
        <w:tc>
          <w:tcPr>
            <w:tcW w:w="992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Не трудоустроены, не обучаются</w:t>
            </w:r>
          </w:p>
        </w:tc>
        <w:tc>
          <w:tcPr>
            <w:tcW w:w="850" w:type="dxa"/>
            <w:vMerge w:val="restart"/>
            <w:textDirection w:val="btLr"/>
          </w:tcPr>
          <w:p w:rsidR="006C002E" w:rsidRPr="00C012D2" w:rsidRDefault="00E6185F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Друго</w:t>
            </w:r>
            <w:proofErr w:type="gramStart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указать)</w:t>
            </w:r>
          </w:p>
        </w:tc>
      </w:tr>
      <w:tr w:rsidR="00B330E8" w:rsidRPr="00C012D2" w:rsidTr="00E27590">
        <w:trPr>
          <w:gridAfter w:val="1"/>
          <w:wAfter w:w="992" w:type="dxa"/>
          <w:cantSplit/>
          <w:trHeight w:val="1120"/>
        </w:trPr>
        <w:tc>
          <w:tcPr>
            <w:tcW w:w="1917" w:type="dxa"/>
            <w:vMerge/>
            <w:textDirection w:val="btLr"/>
          </w:tcPr>
          <w:p w:rsidR="006C002E" w:rsidRPr="00C012D2" w:rsidRDefault="006C002E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Merge/>
            <w:textDirection w:val="btLr"/>
          </w:tcPr>
          <w:p w:rsidR="006C002E" w:rsidRPr="00C012D2" w:rsidRDefault="006C002E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6C002E" w:rsidRPr="00C012D2" w:rsidRDefault="006C002E" w:rsidP="00E6185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Merge/>
            <w:textDirection w:val="btLr"/>
            <w:vAlign w:val="center"/>
          </w:tcPr>
          <w:p w:rsidR="006C002E" w:rsidRPr="00C012D2" w:rsidRDefault="006C002E" w:rsidP="00E6185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extDirection w:val="btLr"/>
            <w:vAlign w:val="center"/>
          </w:tcPr>
          <w:p w:rsidR="006C002E" w:rsidRPr="00C012D2" w:rsidRDefault="006C002E" w:rsidP="00E6185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Бюджетный прием</w:t>
            </w:r>
          </w:p>
        </w:tc>
        <w:tc>
          <w:tcPr>
            <w:tcW w:w="1134" w:type="dxa"/>
            <w:textDirection w:val="btLr"/>
            <w:vAlign w:val="center"/>
          </w:tcPr>
          <w:p w:rsidR="006C002E" w:rsidRPr="00C012D2" w:rsidRDefault="006C002E" w:rsidP="00E6185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Коммерческий прием</w:t>
            </w:r>
          </w:p>
        </w:tc>
        <w:tc>
          <w:tcPr>
            <w:tcW w:w="633" w:type="dxa"/>
            <w:textDirection w:val="btLr"/>
            <w:vAlign w:val="center"/>
          </w:tcPr>
          <w:p w:rsidR="006C002E" w:rsidRPr="00C012D2" w:rsidRDefault="006C002E" w:rsidP="00E6185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vMerge/>
            <w:vAlign w:val="center"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  <w:vAlign w:val="center"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E8" w:rsidRPr="00C012D2" w:rsidTr="00E27590">
        <w:trPr>
          <w:gridAfter w:val="1"/>
          <w:wAfter w:w="992" w:type="dxa"/>
          <w:cantSplit/>
          <w:trHeight w:val="549"/>
        </w:trPr>
        <w:tc>
          <w:tcPr>
            <w:tcW w:w="1917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0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7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0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7590" w:rsidRPr="00C012D2" w:rsidTr="00E27590">
        <w:trPr>
          <w:cantSplit/>
          <w:trHeight w:val="549"/>
        </w:trPr>
        <w:tc>
          <w:tcPr>
            <w:tcW w:w="1917" w:type="dxa"/>
            <w:vAlign w:val="center"/>
          </w:tcPr>
          <w:p w:rsidR="00E27590" w:rsidRPr="00C012D2" w:rsidRDefault="00E27590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Школа137</w:t>
            </w:r>
          </w:p>
        </w:tc>
        <w:tc>
          <w:tcPr>
            <w:tcW w:w="601" w:type="dxa"/>
            <w:vAlign w:val="center"/>
          </w:tcPr>
          <w:p w:rsidR="00E27590" w:rsidRPr="00C012D2" w:rsidRDefault="00E27590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:rsidR="00E27590" w:rsidRPr="00C012D2" w:rsidRDefault="00E27590" w:rsidP="001038C7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4" w:type="dxa"/>
            <w:vAlign w:val="center"/>
          </w:tcPr>
          <w:p w:rsidR="00E27590" w:rsidRPr="00C012D2" w:rsidRDefault="00E27590" w:rsidP="001038C7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vAlign w:val="center"/>
          </w:tcPr>
          <w:p w:rsidR="00E27590" w:rsidRPr="00C012D2" w:rsidRDefault="00E83EE1" w:rsidP="001038C7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E27590" w:rsidRPr="00C012D2" w:rsidRDefault="00E27590" w:rsidP="001038C7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3" w:type="dxa"/>
            <w:vAlign w:val="center"/>
          </w:tcPr>
          <w:p w:rsidR="00E27590" w:rsidRPr="00C012D2" w:rsidRDefault="007263E7" w:rsidP="001038C7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0" w:type="dxa"/>
            <w:vAlign w:val="center"/>
          </w:tcPr>
          <w:p w:rsidR="00E27590" w:rsidRPr="00C012D2" w:rsidRDefault="00E27590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vAlign w:val="center"/>
          </w:tcPr>
          <w:p w:rsidR="00E27590" w:rsidRPr="00C012D2" w:rsidRDefault="00E83EE1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1(по болезни)</w:t>
            </w:r>
          </w:p>
        </w:tc>
        <w:tc>
          <w:tcPr>
            <w:tcW w:w="940" w:type="dxa"/>
            <w:vAlign w:val="center"/>
          </w:tcPr>
          <w:p w:rsidR="00E27590" w:rsidRPr="00C012D2" w:rsidRDefault="00E27590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extDirection w:val="btLr"/>
          </w:tcPr>
          <w:p w:rsidR="00E27590" w:rsidRPr="00C012D2" w:rsidRDefault="007263E7" w:rsidP="002322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extDirection w:val="btLr"/>
          </w:tcPr>
          <w:p w:rsidR="00E27590" w:rsidRPr="00C012D2" w:rsidRDefault="007263E7" w:rsidP="002322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extDirection w:val="btLr"/>
          </w:tcPr>
          <w:p w:rsidR="00E27590" w:rsidRPr="00C012D2" w:rsidRDefault="007263E7" w:rsidP="002322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extDirection w:val="btLr"/>
          </w:tcPr>
          <w:p w:rsidR="00E27590" w:rsidRPr="00C012D2" w:rsidRDefault="007263E7" w:rsidP="002322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extDirection w:val="btLr"/>
          </w:tcPr>
          <w:p w:rsidR="00E27590" w:rsidRPr="00C012D2" w:rsidRDefault="007263E7" w:rsidP="003144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992" w:type="dxa"/>
            <w:textDirection w:val="btLr"/>
          </w:tcPr>
          <w:p w:rsidR="00E27590" w:rsidRPr="00C012D2" w:rsidRDefault="00E27590" w:rsidP="003144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3ACD" w:rsidRDefault="00E33ACD" w:rsidP="00B15C97">
      <w:pPr>
        <w:rPr>
          <w:rFonts w:ascii="Times New Roman" w:hAnsi="Times New Roman" w:cs="Times New Roman"/>
          <w:sz w:val="28"/>
          <w:szCs w:val="28"/>
        </w:rPr>
      </w:pPr>
    </w:p>
    <w:p w:rsidR="001326CD" w:rsidRPr="001326CD" w:rsidRDefault="00B330E8" w:rsidP="00B15C9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326CD">
        <w:rPr>
          <w:rFonts w:ascii="Times New Roman" w:hAnsi="Times New Roman" w:cs="Times New Roman"/>
          <w:sz w:val="28"/>
          <w:szCs w:val="28"/>
        </w:rPr>
        <w:t>Руководитель</w:t>
      </w:r>
      <w:r w:rsidR="001326CD" w:rsidRPr="001326CD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E27590">
        <w:rPr>
          <w:rFonts w:ascii="Times New Roman" w:hAnsi="Times New Roman" w:cs="Times New Roman"/>
          <w:sz w:val="28"/>
          <w:szCs w:val="28"/>
        </w:rPr>
        <w:t xml:space="preserve">Усманова Ф.Ш. </w:t>
      </w:r>
      <w:r w:rsidR="001326CD" w:rsidRPr="001326CD">
        <w:rPr>
          <w:rFonts w:ascii="Times New Roman" w:hAnsi="Times New Roman" w:cs="Times New Roman"/>
          <w:sz w:val="28"/>
          <w:szCs w:val="28"/>
        </w:rPr>
        <w:t>/</w:t>
      </w:r>
      <w:r w:rsidR="001326CD" w:rsidRPr="001326CD">
        <w:rPr>
          <w:rFonts w:ascii="Times New Roman" w:hAnsi="Times New Roman" w:cs="Times New Roman"/>
          <w:color w:val="000000"/>
          <w:sz w:val="28"/>
          <w:szCs w:val="28"/>
        </w:rPr>
        <w:t xml:space="preserve"> ФИО/</w:t>
      </w:r>
    </w:p>
    <w:p w:rsidR="001326CD" w:rsidRPr="001326CD" w:rsidRDefault="001326CD" w:rsidP="00B15C97">
      <w:pPr>
        <w:rPr>
          <w:rFonts w:ascii="Times New Roman" w:hAnsi="Times New Roman" w:cs="Times New Roman"/>
          <w:color w:val="000000"/>
        </w:rPr>
      </w:pPr>
      <w:r w:rsidRPr="001326CD">
        <w:rPr>
          <w:rFonts w:ascii="Times New Roman" w:hAnsi="Times New Roman" w:cs="Times New Roman"/>
          <w:color w:val="000000"/>
        </w:rPr>
        <w:t>печать</w:t>
      </w:r>
    </w:p>
    <w:p w:rsidR="007F47B4" w:rsidRDefault="001326CD" w:rsidP="007F47B4">
      <w:pPr>
        <w:spacing w:after="0"/>
        <w:rPr>
          <w:rFonts w:ascii="Times New Roman" w:hAnsi="Times New Roman" w:cs="Times New Roman"/>
          <w:color w:val="000000"/>
        </w:rPr>
      </w:pPr>
      <w:r w:rsidRPr="001326CD">
        <w:rPr>
          <w:rFonts w:ascii="Times New Roman" w:hAnsi="Times New Roman" w:cs="Times New Roman"/>
          <w:color w:val="000000"/>
        </w:rPr>
        <w:t xml:space="preserve"> </w:t>
      </w:r>
      <w:r w:rsidR="00E27590" w:rsidRPr="001326CD">
        <w:rPr>
          <w:rFonts w:ascii="Times New Roman" w:hAnsi="Times New Roman" w:cs="Times New Roman"/>
          <w:color w:val="000000"/>
        </w:rPr>
        <w:t>И</w:t>
      </w:r>
      <w:r w:rsidR="007F47B4">
        <w:rPr>
          <w:rFonts w:ascii="Times New Roman" w:hAnsi="Times New Roman" w:cs="Times New Roman"/>
          <w:color w:val="000000"/>
        </w:rPr>
        <w:t>сполнитель</w:t>
      </w:r>
    </w:p>
    <w:p w:rsidR="00E27590" w:rsidRDefault="007F47B4" w:rsidP="007F47B4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E27590">
        <w:rPr>
          <w:rFonts w:ascii="Times New Roman" w:hAnsi="Times New Roman" w:cs="Times New Roman"/>
          <w:color w:val="000000"/>
        </w:rPr>
        <w:t xml:space="preserve">Зам. директора Степанченко Р.Б. </w:t>
      </w:r>
    </w:p>
    <w:p w:rsidR="00E27590" w:rsidRPr="001326CD" w:rsidRDefault="007F47B4" w:rsidP="007F47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E27590">
        <w:rPr>
          <w:rFonts w:ascii="Times New Roman" w:hAnsi="Times New Roman" w:cs="Times New Roman"/>
          <w:color w:val="000000"/>
        </w:rPr>
        <w:t>Тел. 2672144</w:t>
      </w:r>
    </w:p>
    <w:sectPr w:rsidR="00E27590" w:rsidRPr="001326CD" w:rsidSect="00B15C97">
      <w:pgSz w:w="16838" w:h="11906" w:orient="landscape"/>
      <w:pgMar w:top="1276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6D5"/>
    <w:multiLevelType w:val="hybridMultilevel"/>
    <w:tmpl w:val="772C61BC"/>
    <w:lvl w:ilvl="0" w:tplc="9A5E934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30294C09"/>
    <w:multiLevelType w:val="hybridMultilevel"/>
    <w:tmpl w:val="710449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B3"/>
    <w:rsid w:val="00092854"/>
    <w:rsid w:val="001038C7"/>
    <w:rsid w:val="001326CD"/>
    <w:rsid w:val="004E564A"/>
    <w:rsid w:val="00685BAF"/>
    <w:rsid w:val="006A7B2C"/>
    <w:rsid w:val="006C002E"/>
    <w:rsid w:val="007253C1"/>
    <w:rsid w:val="007263E7"/>
    <w:rsid w:val="007B7C3D"/>
    <w:rsid w:val="007F47B4"/>
    <w:rsid w:val="008630B3"/>
    <w:rsid w:val="009376D0"/>
    <w:rsid w:val="00947E37"/>
    <w:rsid w:val="00B15C97"/>
    <w:rsid w:val="00B330E8"/>
    <w:rsid w:val="00B8054B"/>
    <w:rsid w:val="00B823E7"/>
    <w:rsid w:val="00BA0CAB"/>
    <w:rsid w:val="00C012D2"/>
    <w:rsid w:val="00DD5923"/>
    <w:rsid w:val="00E27590"/>
    <w:rsid w:val="00E33ACD"/>
    <w:rsid w:val="00E6185F"/>
    <w:rsid w:val="00E8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38C7"/>
    <w:pPr>
      <w:ind w:left="720"/>
      <w:contextualSpacing/>
    </w:pPr>
  </w:style>
  <w:style w:type="paragraph" w:styleId="a5">
    <w:name w:val="No Spacing"/>
    <w:uiPriority w:val="1"/>
    <w:qFormat/>
    <w:rsid w:val="00B15C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38C7"/>
    <w:pPr>
      <w:ind w:left="720"/>
      <w:contextualSpacing/>
    </w:pPr>
  </w:style>
  <w:style w:type="paragraph" w:styleId="a5">
    <w:name w:val="No Spacing"/>
    <w:uiPriority w:val="1"/>
    <w:qFormat/>
    <w:rsid w:val="00B15C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F00FA-1C17-47D4-9AEF-DFAB3A00D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Кильдибекова Зания Магдановна</dc:creator>
  <cp:lastModifiedBy>учитель</cp:lastModifiedBy>
  <cp:revision>13</cp:revision>
  <cp:lastPrinted>2015-08-24T09:32:00Z</cp:lastPrinted>
  <dcterms:created xsi:type="dcterms:W3CDTF">2015-08-24T04:53:00Z</dcterms:created>
  <dcterms:modified xsi:type="dcterms:W3CDTF">2016-09-07T03:59:00Z</dcterms:modified>
</cp:coreProperties>
</file>